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2B70AD1B" w14:textId="1258A409" w:rsidR="007447E0" w:rsidRDefault="00A44828"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D318C7">
        <w:rPr>
          <w:rFonts w:asciiTheme="minorHAnsi" w:hAnsiTheme="minorHAnsi" w:cstheme="minorHAnsi"/>
          <w:b/>
          <w:color w:val="000000"/>
          <w:sz w:val="28"/>
          <w:szCs w:val="28"/>
        </w:rPr>
        <w:t xml:space="preserve"> </w:t>
      </w:r>
      <w:r w:rsidR="00A91470">
        <w:rPr>
          <w:rFonts w:asciiTheme="minorHAnsi" w:hAnsiTheme="minorHAnsi" w:cstheme="minorHAnsi"/>
          <w:b/>
          <w:color w:val="000000"/>
          <w:sz w:val="28"/>
          <w:szCs w:val="28"/>
        </w:rPr>
        <w:t xml:space="preserve">Festival </w:t>
      </w:r>
      <w:r w:rsidR="006D3F30" w:rsidRPr="006D3F30">
        <w:rPr>
          <w:rFonts w:asciiTheme="minorHAnsi" w:hAnsiTheme="minorHAnsi" w:cstheme="minorHAnsi"/>
          <w:b/>
          <w:color w:val="000000"/>
          <w:sz w:val="28"/>
          <w:szCs w:val="28"/>
        </w:rPr>
        <w:t>Weekend</w:t>
      </w:r>
      <w:r w:rsidR="00504455">
        <w:rPr>
          <w:rFonts w:asciiTheme="minorHAnsi" w:hAnsiTheme="minorHAnsi" w:cstheme="minorHAnsi"/>
          <w:b/>
          <w:color w:val="000000"/>
          <w:sz w:val="28"/>
          <w:szCs w:val="28"/>
        </w:rPr>
        <w:t xml:space="preserve"> </w:t>
      </w:r>
      <w:r w:rsidR="00A91106">
        <w:rPr>
          <w:rFonts w:asciiTheme="minorHAnsi" w:hAnsiTheme="minorHAnsi" w:cstheme="minorHAnsi"/>
          <w:b/>
          <w:color w:val="000000"/>
          <w:sz w:val="28"/>
          <w:szCs w:val="28"/>
        </w:rPr>
        <w:t>2024</w:t>
      </w:r>
    </w:p>
    <w:p w14:paraId="1C7D450F" w14:textId="02304CCF" w:rsidR="006D3F30" w:rsidRPr="006D3F30" w:rsidRDefault="007447E0"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C028F0">
        <w:rPr>
          <w:rFonts w:asciiTheme="minorHAnsi" w:hAnsiTheme="minorHAnsi" w:cstheme="minorHAnsi"/>
          <w:b/>
          <w:color w:val="000000"/>
          <w:sz w:val="28"/>
          <w:szCs w:val="28"/>
        </w:rPr>
        <w:t>April 2024 - 3</w:t>
      </w:r>
      <w:r w:rsidR="00227C40">
        <w:rPr>
          <w:rFonts w:asciiTheme="minorHAnsi" w:hAnsiTheme="minorHAnsi" w:cstheme="minorHAnsi"/>
          <w:b/>
          <w:color w:val="000000"/>
          <w:sz w:val="28"/>
          <w:szCs w:val="28"/>
        </w:rPr>
        <w:t xml:space="preserve"> Part Payment</w:t>
      </w:r>
      <w:r w:rsidR="00A91106">
        <w:rPr>
          <w:rFonts w:asciiTheme="minorHAnsi" w:hAnsiTheme="minorHAnsi" w:cstheme="minorHAnsi"/>
          <w:b/>
          <w:color w:val="000000"/>
          <w:sz w:val="28"/>
          <w:szCs w:val="28"/>
        </w:rPr>
        <w:t xml:space="preserve">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11215A78" w14:textId="72F6055F" w:rsidR="00D7128B" w:rsidRPr="00DD395B" w:rsidRDefault="00456B31" w:rsidP="00D7128B">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4828">
        <w:rPr>
          <w:rFonts w:asciiTheme="minorHAnsi" w:hAnsiTheme="minorHAnsi" w:cstheme="minorHAnsi"/>
          <w:bCs/>
          <w:sz w:val="22"/>
          <w:szCs w:val="22"/>
        </w:rPr>
        <w:t>Leeds</w:t>
      </w:r>
      <w:r w:rsidR="0056667E">
        <w:rPr>
          <w:rFonts w:asciiTheme="minorHAnsi" w:hAnsiTheme="minorHAnsi" w:cstheme="minorHAnsi"/>
          <w:bCs/>
          <w:sz w:val="22"/>
          <w:szCs w:val="22"/>
        </w:rPr>
        <w:t xml:space="preserve"> </w:t>
      </w:r>
      <w:r w:rsidR="00201220" w:rsidRPr="00DD395B">
        <w:rPr>
          <w:rFonts w:asciiTheme="minorHAnsi" w:hAnsiTheme="minorHAnsi" w:cstheme="minorHAnsi"/>
          <w:bCs/>
          <w:sz w:val="22"/>
          <w:szCs w:val="22"/>
        </w:rPr>
        <w:t>Festival</w:t>
      </w:r>
      <w:r w:rsidRPr="00DD395B">
        <w:rPr>
          <w:rFonts w:asciiTheme="minorHAnsi" w:hAnsiTheme="minorHAnsi" w:cstheme="minorHAnsi"/>
          <w:bCs/>
          <w:sz w:val="22"/>
          <w:szCs w:val="22"/>
        </w:rPr>
        <w:t xml:space="preserve"> can be bought </w:t>
      </w:r>
      <w:r w:rsidR="00D5120E" w:rsidRPr="00DD395B">
        <w:rPr>
          <w:rFonts w:asciiTheme="minorHAnsi" w:hAnsiTheme="minorHAnsi" w:cstheme="minorHAnsi"/>
          <w:bCs/>
          <w:sz w:val="22"/>
          <w:szCs w:val="22"/>
        </w:rPr>
        <w:t xml:space="preserve">by paying the purchase price over </w:t>
      </w:r>
      <w:r w:rsidR="00C028F0">
        <w:rPr>
          <w:rFonts w:asciiTheme="minorHAnsi" w:hAnsiTheme="minorHAnsi" w:cstheme="minorHAnsi"/>
          <w:bCs/>
          <w:sz w:val="22"/>
          <w:szCs w:val="22"/>
        </w:rPr>
        <w:t>three</w:t>
      </w:r>
      <w:r w:rsidR="00227C40">
        <w:rPr>
          <w:rFonts w:asciiTheme="minorHAnsi" w:hAnsiTheme="minorHAnsi" w:cstheme="minorHAnsi"/>
          <w:bCs/>
          <w:sz w:val="22"/>
          <w:szCs w:val="22"/>
        </w:rPr>
        <w:t xml:space="preserve"> </w:t>
      </w:r>
      <w:r w:rsidR="00D5120E" w:rsidRPr="00DD395B">
        <w:rPr>
          <w:rFonts w:asciiTheme="minorHAnsi" w:hAnsiTheme="minorHAnsi" w:cstheme="minorHAnsi"/>
          <w:bCs/>
          <w:sz w:val="22"/>
          <w:szCs w:val="22"/>
        </w:rPr>
        <w:t>instalments</w:t>
      </w:r>
      <w:r w:rsidRPr="00DD395B">
        <w:rPr>
          <w:rFonts w:asciiTheme="minorHAnsi" w:hAnsiTheme="minorHAnsi" w:cstheme="minorHAnsi"/>
          <w:bCs/>
          <w:sz w:val="22"/>
          <w:szCs w:val="22"/>
        </w:rPr>
        <w:t xml:space="preserve">. </w:t>
      </w:r>
      <w:r w:rsidR="004947E1" w:rsidRPr="00DD395B">
        <w:rPr>
          <w:rFonts w:asciiTheme="minorHAnsi" w:hAnsiTheme="minorHAnsi" w:cstheme="minorHAnsi"/>
          <w:bCs/>
          <w:sz w:val="22"/>
          <w:szCs w:val="22"/>
        </w:rPr>
        <w:t>Payment by instalments</w:t>
      </w:r>
      <w:r w:rsidRPr="00DD395B">
        <w:rPr>
          <w:rFonts w:asciiTheme="minorHAnsi" w:hAnsiTheme="minorHAnsi" w:cstheme="minorHAnsi"/>
          <w:bCs/>
          <w:sz w:val="22"/>
          <w:szCs w:val="22"/>
        </w:rPr>
        <w:t xml:space="preserve"> is available to any customer buying a ticket between </w:t>
      </w:r>
      <w:r w:rsidR="002B2374">
        <w:rPr>
          <w:rFonts w:asciiTheme="minorHAnsi" w:hAnsiTheme="minorHAnsi" w:cstheme="minorHAnsi"/>
          <w:bCs/>
          <w:sz w:val="22"/>
          <w:szCs w:val="22"/>
        </w:rPr>
        <w:t>00:0</w:t>
      </w:r>
      <w:r w:rsidR="009E63D2">
        <w:rPr>
          <w:rFonts w:asciiTheme="minorHAnsi" w:hAnsiTheme="minorHAnsi" w:cstheme="minorHAnsi"/>
          <w:bCs/>
          <w:sz w:val="22"/>
          <w:szCs w:val="22"/>
        </w:rPr>
        <w:t>1</w:t>
      </w:r>
      <w:r w:rsidR="002B2374">
        <w:rPr>
          <w:rFonts w:asciiTheme="minorHAnsi" w:hAnsiTheme="minorHAnsi" w:cstheme="minorHAnsi"/>
          <w:bCs/>
          <w:sz w:val="22"/>
          <w:szCs w:val="22"/>
        </w:rPr>
        <w:t xml:space="preserve"> </w:t>
      </w:r>
      <w:r w:rsidR="00FA78F9">
        <w:rPr>
          <w:rFonts w:asciiTheme="minorHAnsi" w:hAnsiTheme="minorHAnsi" w:cstheme="minorHAnsi"/>
          <w:bCs/>
          <w:sz w:val="22"/>
          <w:szCs w:val="22"/>
        </w:rPr>
        <w:t>1st</w:t>
      </w:r>
      <w:r w:rsidR="007360B3">
        <w:rPr>
          <w:rFonts w:asciiTheme="minorHAnsi" w:hAnsiTheme="minorHAnsi" w:cstheme="minorHAnsi"/>
          <w:bCs/>
          <w:sz w:val="22"/>
          <w:szCs w:val="22"/>
        </w:rPr>
        <w:t xml:space="preserve"> </w:t>
      </w:r>
      <w:r w:rsidR="00C028F0">
        <w:rPr>
          <w:rFonts w:asciiTheme="minorHAnsi" w:hAnsiTheme="minorHAnsi" w:cstheme="minorHAnsi"/>
          <w:bCs/>
          <w:sz w:val="22"/>
          <w:szCs w:val="22"/>
        </w:rPr>
        <w:t xml:space="preserve">April </w:t>
      </w:r>
      <w:r w:rsidR="003A2638">
        <w:rPr>
          <w:rFonts w:asciiTheme="minorHAnsi" w:hAnsiTheme="minorHAnsi" w:cstheme="minorHAnsi"/>
          <w:bCs/>
          <w:sz w:val="22"/>
          <w:szCs w:val="22"/>
        </w:rPr>
        <w:t>202</w:t>
      </w:r>
      <w:r w:rsidR="00FA78F9">
        <w:rPr>
          <w:rFonts w:asciiTheme="minorHAnsi" w:hAnsiTheme="minorHAnsi" w:cstheme="minorHAnsi"/>
          <w:bCs/>
          <w:sz w:val="22"/>
          <w:szCs w:val="22"/>
        </w:rPr>
        <w:t>4</w:t>
      </w:r>
      <w:r w:rsidR="000A44BC">
        <w:rPr>
          <w:rFonts w:asciiTheme="minorHAnsi" w:hAnsiTheme="minorHAnsi" w:cstheme="minorHAnsi"/>
          <w:bCs/>
          <w:sz w:val="22"/>
          <w:szCs w:val="22"/>
        </w:rPr>
        <w:t xml:space="preserve"> and </w:t>
      </w:r>
      <w:r w:rsidR="00CB15DE">
        <w:rPr>
          <w:rFonts w:asciiTheme="minorHAnsi" w:hAnsiTheme="minorHAnsi" w:cstheme="minorHAnsi"/>
          <w:bCs/>
          <w:sz w:val="22"/>
          <w:szCs w:val="22"/>
        </w:rPr>
        <w:t>23:59</w:t>
      </w:r>
      <w:r w:rsidR="00E14713">
        <w:rPr>
          <w:rFonts w:asciiTheme="minorHAnsi" w:hAnsiTheme="minorHAnsi" w:cstheme="minorHAnsi"/>
          <w:bCs/>
          <w:sz w:val="22"/>
          <w:szCs w:val="22"/>
        </w:rPr>
        <w:t xml:space="preserve"> </w:t>
      </w:r>
      <w:r w:rsidR="004A079A">
        <w:rPr>
          <w:rFonts w:asciiTheme="minorHAnsi" w:hAnsiTheme="minorHAnsi" w:cstheme="minorHAnsi"/>
          <w:bCs/>
          <w:sz w:val="22"/>
          <w:szCs w:val="22"/>
        </w:rPr>
        <w:t>3</w:t>
      </w:r>
      <w:r w:rsidR="00682601">
        <w:rPr>
          <w:rFonts w:asciiTheme="minorHAnsi" w:hAnsiTheme="minorHAnsi" w:cstheme="minorHAnsi"/>
          <w:bCs/>
          <w:sz w:val="22"/>
          <w:szCs w:val="22"/>
        </w:rPr>
        <w:t>0</w:t>
      </w:r>
      <w:r w:rsidR="00682601" w:rsidRPr="00682601">
        <w:rPr>
          <w:rFonts w:asciiTheme="minorHAnsi" w:hAnsiTheme="minorHAnsi" w:cstheme="minorHAnsi"/>
          <w:bCs/>
          <w:sz w:val="22"/>
          <w:szCs w:val="22"/>
          <w:vertAlign w:val="superscript"/>
        </w:rPr>
        <w:t>th</w:t>
      </w:r>
      <w:r w:rsidR="00682601">
        <w:rPr>
          <w:rFonts w:asciiTheme="minorHAnsi" w:hAnsiTheme="minorHAnsi" w:cstheme="minorHAnsi"/>
          <w:bCs/>
          <w:sz w:val="22"/>
          <w:szCs w:val="22"/>
        </w:rPr>
        <w:t xml:space="preserve"> </w:t>
      </w:r>
      <w:r w:rsidR="00C028F0">
        <w:rPr>
          <w:rFonts w:asciiTheme="minorHAnsi" w:hAnsiTheme="minorHAnsi" w:cstheme="minorHAnsi"/>
          <w:bCs/>
          <w:sz w:val="22"/>
          <w:szCs w:val="22"/>
        </w:rPr>
        <w:t xml:space="preserve">April </w:t>
      </w:r>
      <w:r w:rsidR="00D90480">
        <w:rPr>
          <w:rFonts w:asciiTheme="minorHAnsi" w:hAnsiTheme="minorHAnsi" w:cstheme="minorHAnsi"/>
          <w:bCs/>
          <w:sz w:val="22"/>
          <w:szCs w:val="22"/>
        </w:rPr>
        <w:t>2024</w:t>
      </w:r>
      <w:r w:rsidR="00FA78F9">
        <w:rPr>
          <w:rFonts w:asciiTheme="minorHAnsi" w:hAnsiTheme="minorHAnsi" w:cstheme="minorHAnsi"/>
          <w:bCs/>
          <w:sz w:val="22"/>
          <w:szCs w:val="22"/>
        </w:rPr>
        <w:t xml:space="preserve">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w:t>
      </w:r>
      <w:r w:rsidR="00A814A4" w:rsidRPr="00DD395B">
        <w:rPr>
          <w:rFonts w:asciiTheme="minorHAnsi" w:hAnsiTheme="minorHAnsi" w:cstheme="minorHAnsi"/>
          <w:bCs/>
          <w:sz w:val="22"/>
          <w:szCs w:val="22"/>
        </w:rPr>
        <w:t>, subject to ticket availability</w:t>
      </w:r>
      <w:r w:rsidRPr="00DD395B">
        <w:rPr>
          <w:rFonts w:asciiTheme="minorHAnsi" w:hAnsiTheme="minorHAnsi" w:cstheme="minorHAnsi"/>
          <w:bCs/>
          <w:sz w:val="22"/>
          <w:szCs w:val="22"/>
        </w:rPr>
        <w:t xml:space="preserve">. The first </w:t>
      </w:r>
      <w:r w:rsidR="004947E1" w:rsidRPr="00DD395B">
        <w:rPr>
          <w:rFonts w:asciiTheme="minorHAnsi" w:hAnsiTheme="minorHAnsi" w:cstheme="minorHAnsi"/>
          <w:bCs/>
          <w:sz w:val="22"/>
          <w:szCs w:val="22"/>
        </w:rPr>
        <w:t>i</w:t>
      </w:r>
      <w:r w:rsidRPr="00DD395B">
        <w:rPr>
          <w:rFonts w:asciiTheme="minorHAnsi" w:hAnsiTheme="minorHAnsi" w:cstheme="minorHAnsi"/>
          <w:bCs/>
          <w:sz w:val="22"/>
          <w:szCs w:val="22"/>
        </w:rPr>
        <w:t>nstalment must be paid within the Eligibility Period.</w:t>
      </w:r>
    </w:p>
    <w:p w14:paraId="11215A79" w14:textId="77777777" w:rsidR="00D7128B" w:rsidRPr="002A1D67" w:rsidRDefault="00D7128B" w:rsidP="00D7128B">
      <w:pPr>
        <w:jc w:val="both"/>
        <w:rPr>
          <w:rFonts w:asciiTheme="minorHAnsi" w:hAnsiTheme="minorHAnsi" w:cstheme="minorHAnsi"/>
          <w:bCs/>
          <w:sz w:val="22"/>
          <w:szCs w:val="22"/>
        </w:rPr>
      </w:pPr>
    </w:p>
    <w:p w14:paraId="09F467CE" w14:textId="77777777" w:rsidR="00AF7EE3" w:rsidRPr="002A1D67" w:rsidRDefault="00456B31" w:rsidP="00AF7EE3">
      <w:pPr>
        <w:numPr>
          <w:ilvl w:val="0"/>
          <w:numId w:val="1"/>
        </w:numPr>
        <w:jc w:val="both"/>
        <w:rPr>
          <w:rFonts w:asciiTheme="minorHAnsi" w:hAnsiTheme="minorHAnsi" w:cstheme="minorHAnsi"/>
          <w:bCs/>
          <w:sz w:val="22"/>
          <w:szCs w:val="22"/>
        </w:rPr>
      </w:pPr>
      <w:bookmarkStart w:id="0" w:name="_Ref399231696"/>
      <w:r w:rsidRPr="002A1D67">
        <w:rPr>
          <w:rFonts w:asciiTheme="minorHAnsi" w:hAnsiTheme="minorHAnsi" w:cstheme="minorHAnsi"/>
          <w:bCs/>
          <w:sz w:val="22"/>
          <w:szCs w:val="22"/>
        </w:rPr>
        <w:t xml:space="preserve">The full price of your </w:t>
      </w:r>
      <w:r w:rsidR="00A77FF4" w:rsidRPr="002A1D67">
        <w:rPr>
          <w:rFonts w:asciiTheme="minorHAnsi" w:hAnsiTheme="minorHAnsi" w:cstheme="minorHAnsi"/>
          <w:bCs/>
          <w:sz w:val="22"/>
          <w:szCs w:val="22"/>
        </w:rPr>
        <w:t>ticket purchase</w:t>
      </w:r>
      <w:r w:rsidRPr="002A1D67">
        <w:rPr>
          <w:rFonts w:asciiTheme="minorHAnsi" w:hAnsiTheme="minorHAnsi" w:cstheme="minorHAnsi"/>
          <w:bCs/>
          <w:sz w:val="22"/>
          <w:szCs w:val="22"/>
        </w:rPr>
        <w:t xml:space="preserve"> </w:t>
      </w:r>
      <w:r w:rsidR="00A814A4" w:rsidRPr="002A1D67">
        <w:rPr>
          <w:rFonts w:asciiTheme="minorHAnsi" w:hAnsiTheme="minorHAnsi" w:cstheme="minorHAnsi"/>
          <w:bCs/>
          <w:sz w:val="22"/>
          <w:szCs w:val="22"/>
        </w:rPr>
        <w:t xml:space="preserve">being </w:t>
      </w:r>
      <w:r w:rsidR="004D1DA5" w:rsidRPr="002A1D67">
        <w:rPr>
          <w:rFonts w:asciiTheme="minorHAnsi" w:hAnsiTheme="minorHAnsi" w:cstheme="minorHAnsi"/>
          <w:sz w:val="22"/>
          <w:szCs w:val="22"/>
        </w:rPr>
        <w:t>£</w:t>
      </w:r>
      <w:r w:rsidR="0056690E">
        <w:rPr>
          <w:rFonts w:asciiTheme="minorHAnsi" w:hAnsiTheme="minorHAnsi" w:cstheme="minorHAnsi"/>
          <w:sz w:val="22"/>
          <w:szCs w:val="22"/>
        </w:rPr>
        <w:t>325.</w:t>
      </w:r>
      <w:r w:rsidR="005260A7">
        <w:rPr>
          <w:rFonts w:asciiTheme="minorHAnsi" w:hAnsiTheme="minorHAnsi" w:cstheme="minorHAnsi"/>
          <w:sz w:val="22"/>
          <w:szCs w:val="22"/>
        </w:rPr>
        <w:t>0</w:t>
      </w:r>
      <w:r w:rsidR="0056690E">
        <w:rPr>
          <w:rFonts w:asciiTheme="minorHAnsi" w:hAnsiTheme="minorHAnsi" w:cstheme="minorHAnsi"/>
          <w:sz w:val="22"/>
          <w:szCs w:val="22"/>
        </w:rPr>
        <w:t>0</w:t>
      </w:r>
      <w:r w:rsidR="00AE3B63" w:rsidRPr="002A1D67">
        <w:rPr>
          <w:rFonts w:asciiTheme="minorHAnsi" w:hAnsiTheme="minorHAnsi" w:cstheme="minorHAnsi"/>
          <w:sz w:val="22"/>
          <w:szCs w:val="22"/>
        </w:rPr>
        <w:t>. Prices includes all fees and will be charged as follows.</w:t>
      </w:r>
      <w:bookmarkEnd w:id="0"/>
    </w:p>
    <w:p w14:paraId="003F033C" w14:textId="77777777" w:rsidR="00AF7EE3" w:rsidRPr="00EE0DCA" w:rsidRDefault="00AF7EE3" w:rsidP="00AF7EE3">
      <w:pPr>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AF7EE3" w14:paraId="0B764E5C" w14:textId="77777777" w:rsidTr="001D65FE">
        <w:trPr>
          <w:trHeight w:val="488"/>
        </w:trPr>
        <w:tc>
          <w:tcPr>
            <w:tcW w:w="2451" w:type="dxa"/>
          </w:tcPr>
          <w:p w14:paraId="0C6BCD85"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EB82E0D"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ACB7C90"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AF7EE3" w14:paraId="52EEE0FB" w14:textId="77777777" w:rsidTr="001D65FE">
        <w:trPr>
          <w:trHeight w:val="724"/>
        </w:trPr>
        <w:tc>
          <w:tcPr>
            <w:tcW w:w="2451" w:type="dxa"/>
          </w:tcPr>
          <w:p w14:paraId="54A8D76E" w14:textId="77777777" w:rsidR="00AF7EE3" w:rsidRPr="00EE0DCA" w:rsidRDefault="00AF7EE3" w:rsidP="001D65FE">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6C5D7B66" w14:textId="79CD7EA8" w:rsidR="00AF7EE3" w:rsidRPr="0035107B" w:rsidRDefault="00AF7EE3" w:rsidP="001D65FE">
            <w:pPr>
              <w:jc w:val="both"/>
              <w:rPr>
                <w:rFonts w:asciiTheme="minorHAnsi" w:hAnsiTheme="minorHAnsi" w:cstheme="minorHAnsi"/>
                <w:sz w:val="22"/>
                <w:szCs w:val="22"/>
              </w:rPr>
            </w:pPr>
            <w:r w:rsidRPr="0035107B">
              <w:rPr>
                <w:rFonts w:asciiTheme="minorHAnsi" w:hAnsiTheme="minorHAnsi" w:cstheme="minorHAnsi"/>
                <w:sz w:val="22"/>
                <w:szCs w:val="22"/>
              </w:rPr>
              <w:t>£</w:t>
            </w:r>
            <w:r w:rsidR="008652DA">
              <w:rPr>
                <w:rFonts w:asciiTheme="minorHAnsi" w:hAnsiTheme="minorHAnsi" w:cstheme="minorHAnsi"/>
                <w:sz w:val="22"/>
                <w:szCs w:val="22"/>
              </w:rPr>
              <w:t>108.33</w:t>
            </w:r>
          </w:p>
        </w:tc>
        <w:tc>
          <w:tcPr>
            <w:tcW w:w="2885" w:type="dxa"/>
          </w:tcPr>
          <w:p w14:paraId="5953F7E2" w14:textId="77777777" w:rsidR="00AF7EE3" w:rsidRPr="00EE0DCA" w:rsidRDefault="00AF7EE3" w:rsidP="001D65FE">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p>
          <w:p w14:paraId="05596E73" w14:textId="77777777" w:rsidR="00AF7EE3" w:rsidRPr="00EE0DCA" w:rsidRDefault="00AF7EE3" w:rsidP="001D65FE">
            <w:pPr>
              <w:jc w:val="both"/>
              <w:rPr>
                <w:rFonts w:asciiTheme="minorHAnsi" w:hAnsiTheme="minorHAnsi" w:cstheme="minorHAnsi"/>
                <w:bCs/>
                <w:sz w:val="22"/>
                <w:szCs w:val="22"/>
              </w:rPr>
            </w:pPr>
          </w:p>
        </w:tc>
      </w:tr>
      <w:tr w:rsidR="00AF7EE3" w14:paraId="494B0883" w14:textId="77777777" w:rsidTr="001D65FE">
        <w:trPr>
          <w:trHeight w:val="724"/>
        </w:trPr>
        <w:tc>
          <w:tcPr>
            <w:tcW w:w="2451" w:type="dxa"/>
          </w:tcPr>
          <w:p w14:paraId="3139E7A8" w14:textId="77777777" w:rsidR="00AF7EE3" w:rsidRPr="00B15C0F" w:rsidRDefault="00AF7EE3" w:rsidP="001D65FE">
            <w:pPr>
              <w:jc w:val="both"/>
              <w:rPr>
                <w:rFonts w:asciiTheme="minorHAnsi" w:hAnsiTheme="minorHAnsi" w:cstheme="minorHAnsi"/>
                <w:bCs/>
                <w:color w:val="000000"/>
                <w:sz w:val="22"/>
                <w:szCs w:val="22"/>
              </w:rPr>
            </w:pPr>
            <w:r w:rsidRPr="00B15C0F">
              <w:rPr>
                <w:rFonts w:asciiTheme="minorHAnsi" w:hAnsiTheme="minorHAnsi" w:cstheme="minorHAnsi"/>
                <w:bCs/>
                <w:sz w:val="22"/>
                <w:szCs w:val="22"/>
              </w:rPr>
              <w:t>Second</w:t>
            </w:r>
          </w:p>
        </w:tc>
        <w:tc>
          <w:tcPr>
            <w:tcW w:w="3088" w:type="dxa"/>
          </w:tcPr>
          <w:p w14:paraId="1578F625" w14:textId="4D72469B" w:rsidR="00AF7EE3" w:rsidRPr="00B15C0F"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sidR="008652DA">
              <w:rPr>
                <w:rFonts w:asciiTheme="minorHAnsi" w:hAnsiTheme="minorHAnsi" w:cstheme="minorHAnsi"/>
                <w:sz w:val="22"/>
                <w:szCs w:val="22"/>
              </w:rPr>
              <w:t>108.33</w:t>
            </w:r>
          </w:p>
        </w:tc>
        <w:tc>
          <w:tcPr>
            <w:tcW w:w="2885" w:type="dxa"/>
          </w:tcPr>
          <w:p w14:paraId="5A6AABBB" w14:textId="29371D69" w:rsidR="00AF7EE3" w:rsidRPr="00F64C75" w:rsidRDefault="00AF7EE3" w:rsidP="001D65FE">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 </w:t>
            </w:r>
            <w:r w:rsidR="009E22F4">
              <w:rPr>
                <w:rFonts w:asciiTheme="minorHAnsi" w:hAnsiTheme="minorHAnsi" w:cstheme="minorHAnsi"/>
                <w:bCs/>
                <w:sz w:val="22"/>
                <w:szCs w:val="22"/>
              </w:rPr>
              <w:t>1</w:t>
            </w:r>
            <w:r w:rsidR="009E22F4" w:rsidRPr="009E22F4">
              <w:rPr>
                <w:rFonts w:asciiTheme="minorHAnsi" w:hAnsiTheme="minorHAnsi" w:cstheme="minorHAnsi"/>
                <w:bCs/>
                <w:sz w:val="22"/>
                <w:szCs w:val="22"/>
                <w:vertAlign w:val="superscript"/>
              </w:rPr>
              <w:t>st</w:t>
            </w:r>
            <w:r w:rsidR="009E22F4">
              <w:rPr>
                <w:rFonts w:asciiTheme="minorHAnsi" w:hAnsiTheme="minorHAnsi" w:cstheme="minorHAnsi"/>
                <w:bCs/>
                <w:sz w:val="22"/>
                <w:szCs w:val="22"/>
              </w:rPr>
              <w:t xml:space="preserve"> </w:t>
            </w:r>
            <w:r w:rsidR="00B14BA3">
              <w:rPr>
                <w:rFonts w:asciiTheme="minorHAnsi" w:hAnsiTheme="minorHAnsi" w:cstheme="minorHAnsi"/>
                <w:bCs/>
                <w:sz w:val="22"/>
                <w:szCs w:val="22"/>
              </w:rPr>
              <w:t>June</w:t>
            </w:r>
            <w:r w:rsidR="009E22F4">
              <w:rPr>
                <w:rFonts w:asciiTheme="minorHAnsi" w:hAnsiTheme="minorHAnsi" w:cstheme="minorHAnsi"/>
                <w:bCs/>
                <w:sz w:val="22"/>
                <w:szCs w:val="22"/>
              </w:rPr>
              <w:t xml:space="preserve"> 2024</w:t>
            </w:r>
          </w:p>
        </w:tc>
      </w:tr>
      <w:tr w:rsidR="00AF7EE3" w14:paraId="7F653425" w14:textId="77777777" w:rsidTr="001D65FE">
        <w:trPr>
          <w:trHeight w:val="753"/>
        </w:trPr>
        <w:tc>
          <w:tcPr>
            <w:tcW w:w="2451" w:type="dxa"/>
          </w:tcPr>
          <w:p w14:paraId="5E9272CA" w14:textId="77777777" w:rsidR="00AF7EE3" w:rsidRPr="00EE0DCA" w:rsidRDefault="00AF7EE3" w:rsidP="001D65FE">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334A8A1F" w14:textId="18FE67DA" w:rsidR="00AF7EE3" w:rsidRPr="0035107B"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sidR="008652DA">
              <w:rPr>
                <w:rFonts w:asciiTheme="minorHAnsi" w:hAnsiTheme="minorHAnsi" w:cstheme="minorHAnsi"/>
                <w:sz w:val="22"/>
                <w:szCs w:val="22"/>
              </w:rPr>
              <w:t>108.34</w:t>
            </w:r>
          </w:p>
        </w:tc>
        <w:tc>
          <w:tcPr>
            <w:tcW w:w="2885" w:type="dxa"/>
          </w:tcPr>
          <w:p w14:paraId="4C7D5651" w14:textId="61B8CC54" w:rsidR="00AF7EE3" w:rsidRPr="00F64C75" w:rsidRDefault="00AF7EE3" w:rsidP="001D65FE">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 </w:t>
            </w:r>
            <w:r w:rsidR="009E22F4">
              <w:rPr>
                <w:rFonts w:asciiTheme="minorHAnsi" w:hAnsiTheme="minorHAnsi" w:cstheme="minorHAnsi"/>
                <w:bCs/>
                <w:sz w:val="22"/>
                <w:szCs w:val="22"/>
              </w:rPr>
              <w:t>1</w:t>
            </w:r>
            <w:r w:rsidR="009E22F4" w:rsidRPr="009E22F4">
              <w:rPr>
                <w:rFonts w:asciiTheme="minorHAnsi" w:hAnsiTheme="minorHAnsi" w:cstheme="minorHAnsi"/>
                <w:bCs/>
                <w:sz w:val="22"/>
                <w:szCs w:val="22"/>
                <w:vertAlign w:val="superscript"/>
              </w:rPr>
              <w:t>st</w:t>
            </w:r>
            <w:r w:rsidR="007B52CB">
              <w:rPr>
                <w:rFonts w:asciiTheme="minorHAnsi" w:hAnsiTheme="minorHAnsi" w:cstheme="minorHAnsi"/>
                <w:bCs/>
                <w:sz w:val="22"/>
                <w:szCs w:val="22"/>
                <w:vertAlign w:val="superscript"/>
              </w:rPr>
              <w:t xml:space="preserve"> </w:t>
            </w:r>
            <w:r w:rsidR="007B52CB">
              <w:rPr>
                <w:rFonts w:asciiTheme="minorHAnsi" w:hAnsiTheme="minorHAnsi" w:cstheme="minorHAnsi"/>
                <w:bCs/>
                <w:sz w:val="22"/>
                <w:szCs w:val="22"/>
              </w:rPr>
              <w:t>Ju</w:t>
            </w:r>
            <w:r w:rsidR="00B14BA3">
              <w:rPr>
                <w:rFonts w:asciiTheme="minorHAnsi" w:hAnsiTheme="minorHAnsi" w:cstheme="minorHAnsi"/>
                <w:bCs/>
                <w:sz w:val="22"/>
                <w:szCs w:val="22"/>
              </w:rPr>
              <w:t>ly</w:t>
            </w:r>
            <w:r w:rsidR="007B52CB">
              <w:rPr>
                <w:rFonts w:asciiTheme="minorHAnsi" w:hAnsiTheme="minorHAnsi" w:cstheme="minorHAnsi"/>
                <w:bCs/>
                <w:sz w:val="22"/>
                <w:szCs w:val="22"/>
              </w:rPr>
              <w:t xml:space="preserve"> 2024</w:t>
            </w:r>
          </w:p>
        </w:tc>
      </w:tr>
    </w:tbl>
    <w:p w14:paraId="11215A8D" w14:textId="7E1D1D31" w:rsidR="00D7128B" w:rsidRPr="00EE0DCA" w:rsidRDefault="00D7128B" w:rsidP="007B52CB">
      <w:pPr>
        <w:ind w:left="360"/>
        <w:jc w:val="both"/>
        <w:rPr>
          <w:rFonts w:asciiTheme="minorHAnsi" w:hAnsiTheme="minorHAnsi" w:cstheme="minorHAnsi"/>
          <w:bCs/>
          <w:sz w:val="22"/>
          <w:szCs w:val="22"/>
        </w:rPr>
      </w:pPr>
    </w:p>
    <w:p w14:paraId="3CD78009" w14:textId="2DC3834C" w:rsidR="00FC77EE" w:rsidRDefault="00FC77EE" w:rsidP="00FC77EE">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E57C88">
        <w:rPr>
          <w:rFonts w:asciiTheme="minorHAnsi" w:hAnsiTheme="minorHAnsi" w:cstheme="minorHAnsi"/>
          <w:bCs/>
          <w:sz w:val="22"/>
          <w:szCs w:val="22"/>
        </w:rPr>
        <w:t>Leeds</w:t>
      </w:r>
      <w:r w:rsidR="008A75EE">
        <w:rPr>
          <w:rFonts w:asciiTheme="minorHAnsi" w:hAnsiTheme="minorHAnsi" w:cstheme="minorHAnsi"/>
          <w:bCs/>
          <w:sz w:val="22"/>
          <w:szCs w:val="22"/>
        </w:rPr>
        <w:t xml:space="preserve"> </w:t>
      </w:r>
      <w:r w:rsidRPr="00B07BAD">
        <w:rPr>
          <w:rFonts w:asciiTheme="minorHAnsi" w:hAnsiTheme="minorHAnsi" w:cstheme="minorHAnsi"/>
          <w:bCs/>
          <w:sz w:val="22"/>
          <w:szCs w:val="22"/>
        </w:rPr>
        <w:t xml:space="preserve">Festival Terms and Conditions. </w:t>
      </w:r>
      <w:r>
        <w:rPr>
          <w:rFonts w:asciiTheme="minorHAnsi" w:hAnsiTheme="minorHAnsi" w:cstheme="minorHAnsi"/>
          <w:bCs/>
          <w:sz w:val="22"/>
          <w:szCs w:val="22"/>
        </w:rPr>
        <w:t xml:space="preserve">  </w:t>
      </w:r>
    </w:p>
    <w:p w14:paraId="32579DFB" w14:textId="77777777" w:rsidR="00FC77EE" w:rsidRPr="00B07BAD" w:rsidRDefault="00FC77EE" w:rsidP="00FC77EE">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66546F50" w14:textId="77777777" w:rsidR="00FC77EE" w:rsidRPr="004D26AD" w:rsidRDefault="00FC77EE" w:rsidP="00FC77EE">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503F34B1" w14:textId="77777777" w:rsidR="00FC77EE" w:rsidRPr="0020538F" w:rsidRDefault="00FC77EE" w:rsidP="00FC77EE">
      <w:pPr>
        <w:jc w:val="both"/>
        <w:rPr>
          <w:rFonts w:asciiTheme="minorHAnsi" w:hAnsiTheme="minorHAnsi" w:cstheme="minorHAnsi"/>
          <w:bCs/>
          <w:sz w:val="22"/>
          <w:szCs w:val="22"/>
        </w:rPr>
      </w:pPr>
    </w:p>
    <w:p w14:paraId="23D541F8" w14:textId="77777777" w:rsidR="00FC77EE" w:rsidRPr="00EE0DCA" w:rsidRDefault="00FC77EE" w:rsidP="00FC77EE">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47508E80" w14:textId="77777777" w:rsidR="00FC77EE" w:rsidRPr="00EE0DCA" w:rsidRDefault="00FC77EE" w:rsidP="00FC77EE">
      <w:pPr>
        <w:pStyle w:val="ListParagraph"/>
        <w:rPr>
          <w:rFonts w:asciiTheme="minorHAnsi" w:hAnsiTheme="minorHAnsi" w:cstheme="minorHAnsi"/>
          <w:bCs/>
          <w:sz w:val="22"/>
          <w:szCs w:val="22"/>
          <w:u w:val="single"/>
        </w:rPr>
      </w:pPr>
    </w:p>
    <w:p w14:paraId="7877A24F" w14:textId="77777777" w:rsidR="00FC77EE" w:rsidRPr="00301458" w:rsidRDefault="00FC77EE" w:rsidP="00FC77EE">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you will lose (</w:t>
      </w:r>
      <w:proofErr w:type="spellStart"/>
      <w:r w:rsidRPr="00301458">
        <w:rPr>
          <w:rFonts w:asciiTheme="minorHAnsi" w:hAnsiTheme="minorHAnsi" w:cstheme="minorHAnsi"/>
          <w:bCs/>
          <w:sz w:val="22"/>
          <w:szCs w:val="22"/>
          <w:u w:val="single"/>
        </w:rPr>
        <w:t>i</w:t>
      </w:r>
      <w:proofErr w:type="spellEnd"/>
      <w:r w:rsidRPr="00301458">
        <w:rPr>
          <w:rFonts w:asciiTheme="minorHAnsi" w:hAnsiTheme="minorHAnsi" w:cstheme="minorHAnsi"/>
          <w:bCs/>
          <w:sz w:val="22"/>
          <w:szCs w:val="22"/>
          <w:u w:val="single"/>
        </w:rPr>
        <w:t xml:space="preserve">)  all instalments  already paid and (ii) the ticket(s) will be void. </w:t>
      </w:r>
    </w:p>
    <w:p w14:paraId="11215A99" w14:textId="77777777" w:rsidR="00D7128B" w:rsidRPr="00301458" w:rsidRDefault="00D7128B" w:rsidP="00D7128B">
      <w:pPr>
        <w:ind w:left="360" w:hanging="330"/>
        <w:jc w:val="both"/>
        <w:rPr>
          <w:rFonts w:asciiTheme="minorHAnsi" w:hAnsiTheme="minorHAnsi" w:cstheme="minorHAnsi"/>
          <w:bCs/>
          <w:sz w:val="22"/>
          <w:szCs w:val="22"/>
        </w:rPr>
      </w:pPr>
    </w:p>
    <w:p w14:paraId="11215A9A" w14:textId="55305FF6" w:rsidR="00D7128B" w:rsidRPr="00EE0DCA" w:rsidRDefault="00456B31" w:rsidP="00D7128B">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w:t>
      </w:r>
      <w:r w:rsidR="00F2361B" w:rsidRPr="00EE0DCA">
        <w:rPr>
          <w:rFonts w:asciiTheme="minorHAnsi" w:hAnsiTheme="minorHAnsi" w:cstheme="minorHAnsi"/>
          <w:bCs/>
          <w:sz w:val="22"/>
          <w:szCs w:val="22"/>
        </w:rPr>
        <w:t xml:space="preserve">all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 xml:space="preserve">nstalments on the dates set out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_Ref399231696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2</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nstalment can be charged.</w:t>
      </w:r>
    </w:p>
    <w:p w14:paraId="11215A9D" w14:textId="77777777" w:rsidR="00A814A4" w:rsidRPr="00EE0DCA" w:rsidRDefault="00A814A4" w:rsidP="00533D0F">
      <w:pPr>
        <w:rPr>
          <w:rFonts w:asciiTheme="minorHAnsi" w:hAnsiTheme="minorHAnsi" w:cstheme="minorHAnsi"/>
          <w:bCs/>
          <w:sz w:val="22"/>
          <w:szCs w:val="22"/>
        </w:rPr>
      </w:pPr>
    </w:p>
    <w:p w14:paraId="4E790A43" w14:textId="5A5FD2E9" w:rsidR="00123221" w:rsidRPr="00F7233F" w:rsidRDefault="00456B31" w:rsidP="00F7233F">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_Ref118979107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9</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w:t>
      </w:r>
      <w:r w:rsidR="008E019D" w:rsidRPr="00EE0DCA">
        <w:rPr>
          <w:rFonts w:asciiTheme="minorHAnsi" w:hAnsiTheme="minorHAnsi" w:cstheme="minorHAnsi"/>
          <w:bCs/>
          <w:sz w:val="22"/>
          <w:szCs w:val="22"/>
        </w:rPr>
        <w:t>below</w:t>
      </w:r>
      <w:r w:rsidRPr="00EE0DCA">
        <w:rPr>
          <w:rFonts w:asciiTheme="minorHAnsi" w:hAnsiTheme="minorHAnsi" w:cstheme="minorHAnsi"/>
          <w:bCs/>
          <w:sz w:val="22"/>
          <w:szCs w:val="22"/>
        </w:rPr>
        <w:t>.</w:t>
      </w:r>
    </w:p>
    <w:p w14:paraId="2F80F047" w14:textId="77777777" w:rsidR="00123221" w:rsidRPr="00EE0DCA" w:rsidRDefault="00123221" w:rsidP="00123221">
      <w:pPr>
        <w:ind w:left="360"/>
        <w:jc w:val="both"/>
        <w:rPr>
          <w:rFonts w:asciiTheme="minorHAnsi" w:hAnsiTheme="minorHAnsi" w:cstheme="minorHAnsi"/>
          <w:bCs/>
          <w:sz w:val="22"/>
          <w:szCs w:val="22"/>
        </w:rPr>
      </w:pPr>
    </w:p>
    <w:p w14:paraId="097CDC92" w14:textId="197C07E3" w:rsidR="00273B4D" w:rsidRPr="00EE0DCA" w:rsidRDefault="00273B4D" w:rsidP="00273B4D">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9E22F4">
          <w:rPr>
            <w:rStyle w:val="Hyperlink"/>
            <w:rFonts w:asciiTheme="minorHAnsi" w:hAnsiTheme="minorHAnsi" w:cstheme="minorHAnsi"/>
            <w:sz w:val="22"/>
            <w:szCs w:val="22"/>
          </w:rPr>
          <w:t>Click here</w:t>
        </w:r>
      </w:hyperlink>
      <w:r w:rsidRPr="00EE0DCA">
        <w:rPr>
          <w:rFonts w:asciiTheme="minorHAnsi" w:hAnsiTheme="minorHAnsi" w:cstheme="minorHAnsi"/>
          <w:bCs/>
          <w:sz w:val="22"/>
          <w:szCs w:val="22"/>
        </w:rPr>
        <w:t xml:space="preserve"> and the </w:t>
      </w:r>
      <w:r w:rsidR="005F514E">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5F514E">
        <w:rPr>
          <w:rFonts w:asciiTheme="minorHAnsi" w:hAnsiTheme="minorHAnsi" w:cstheme="minorHAnsi"/>
          <w:bCs/>
          <w:color w:val="FF0000"/>
          <w:sz w:val="22"/>
          <w:szCs w:val="22"/>
        </w:rPr>
        <w:fldChar w:fldCharType="begin"/>
      </w:r>
      <w:r w:rsidR="005F514E">
        <w:rPr>
          <w:rFonts w:asciiTheme="minorHAnsi" w:hAnsiTheme="minorHAnsi" w:cstheme="minorHAnsi"/>
          <w:bCs/>
          <w:color w:val="FF0000"/>
          <w:sz w:val="22"/>
          <w:szCs w:val="22"/>
        </w:rPr>
        <w:instrText xml:space="preserve"> HYPERLINK "http://</w:instrText>
      </w:r>
      <w:r w:rsidR="005F514E" w:rsidRPr="005F514E">
        <w:rPr>
          <w:rFonts w:asciiTheme="minorHAnsi" w:hAnsiTheme="minorHAnsi" w:cstheme="minorHAnsi"/>
          <w:bCs/>
          <w:color w:val="FF0000"/>
          <w:sz w:val="22"/>
          <w:szCs w:val="22"/>
        </w:rPr>
        <w:instrText>www.Leedsfestival.com</w:instrText>
      </w:r>
      <w:r w:rsidR="005F514E">
        <w:rPr>
          <w:rFonts w:asciiTheme="minorHAnsi" w:hAnsiTheme="minorHAnsi" w:cstheme="minorHAnsi"/>
          <w:bCs/>
          <w:color w:val="FF0000"/>
          <w:sz w:val="22"/>
          <w:szCs w:val="22"/>
        </w:rPr>
        <w:instrText xml:space="preserve">" </w:instrText>
      </w:r>
      <w:r w:rsidR="005F514E">
        <w:rPr>
          <w:rFonts w:asciiTheme="minorHAnsi" w:hAnsiTheme="minorHAnsi" w:cstheme="minorHAnsi"/>
          <w:bCs/>
          <w:color w:val="FF0000"/>
          <w:sz w:val="22"/>
          <w:szCs w:val="22"/>
        </w:rPr>
      </w:r>
      <w:r w:rsidR="005F514E">
        <w:rPr>
          <w:rFonts w:asciiTheme="minorHAnsi" w:hAnsiTheme="minorHAnsi" w:cstheme="minorHAnsi"/>
          <w:bCs/>
          <w:color w:val="FF0000"/>
          <w:sz w:val="22"/>
          <w:szCs w:val="22"/>
        </w:rPr>
        <w:fldChar w:fldCharType="separate"/>
      </w:r>
      <w:r w:rsidR="005F514E" w:rsidRPr="0034540F">
        <w:rPr>
          <w:rStyle w:val="Hyperlink"/>
          <w:rFonts w:asciiTheme="minorHAnsi" w:hAnsiTheme="minorHAnsi" w:cstheme="minorHAnsi"/>
          <w:bCs/>
          <w:sz w:val="22"/>
          <w:szCs w:val="22"/>
        </w:rPr>
        <w:t>www.Leedsfestival.com</w:t>
      </w:r>
      <w:r w:rsidR="005F514E">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11215A9F" w14:textId="77777777" w:rsidR="00A814A4" w:rsidRPr="00EE0DCA" w:rsidRDefault="00A814A4" w:rsidP="00A814A4">
      <w:pPr>
        <w:pStyle w:val="ListParagraph"/>
        <w:rPr>
          <w:rFonts w:asciiTheme="minorHAnsi" w:hAnsiTheme="minorHAnsi" w:cstheme="minorHAnsi"/>
          <w:bCs/>
          <w:sz w:val="22"/>
          <w:szCs w:val="22"/>
        </w:rPr>
      </w:pPr>
    </w:p>
    <w:p w14:paraId="5F600E80" w14:textId="77777777" w:rsidR="00123221" w:rsidRPr="00EE0DCA" w:rsidRDefault="00123221" w:rsidP="00123221">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74F1" w14:textId="77777777" w:rsidR="00E56911" w:rsidRDefault="00E56911">
      <w:r>
        <w:separator/>
      </w:r>
    </w:p>
  </w:endnote>
  <w:endnote w:type="continuationSeparator" w:id="0">
    <w:p w14:paraId="5120E36C" w14:textId="77777777" w:rsidR="00E56911" w:rsidRDefault="00E5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8164.3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2333" w14:textId="77777777" w:rsidR="00E56911" w:rsidRDefault="00E56911">
      <w:r>
        <w:separator/>
      </w:r>
    </w:p>
  </w:footnote>
  <w:footnote w:type="continuationSeparator" w:id="0">
    <w:p w14:paraId="5FD4C256" w14:textId="77777777" w:rsidR="00E56911" w:rsidRDefault="00E5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462969966">
    <w:abstractNumId w:val="1"/>
  </w:num>
  <w:num w:numId="2" w16cid:durableId="564268211">
    <w:abstractNumId w:val="3"/>
  </w:num>
  <w:num w:numId="3" w16cid:durableId="256377139">
    <w:abstractNumId w:val="0"/>
  </w:num>
  <w:num w:numId="4" w16cid:durableId="508566203">
    <w:abstractNumId w:val="4"/>
  </w:num>
  <w:num w:numId="5" w16cid:durableId="93867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15C23"/>
    <w:rsid w:val="0002753E"/>
    <w:rsid w:val="0003168F"/>
    <w:rsid w:val="00033F49"/>
    <w:rsid w:val="000427E3"/>
    <w:rsid w:val="00063802"/>
    <w:rsid w:val="00067038"/>
    <w:rsid w:val="00091487"/>
    <w:rsid w:val="000922A6"/>
    <w:rsid w:val="00094B05"/>
    <w:rsid w:val="000A3FBF"/>
    <w:rsid w:val="000A44BC"/>
    <w:rsid w:val="000A47F5"/>
    <w:rsid w:val="000A62AC"/>
    <w:rsid w:val="000D1DE8"/>
    <w:rsid w:val="000D498F"/>
    <w:rsid w:val="000E5882"/>
    <w:rsid w:val="000E6062"/>
    <w:rsid w:val="00101960"/>
    <w:rsid w:val="00104C33"/>
    <w:rsid w:val="00120656"/>
    <w:rsid w:val="00123221"/>
    <w:rsid w:val="00133E01"/>
    <w:rsid w:val="00147DC7"/>
    <w:rsid w:val="00191B3C"/>
    <w:rsid w:val="00195102"/>
    <w:rsid w:val="001A0393"/>
    <w:rsid w:val="001C1D9D"/>
    <w:rsid w:val="001E7BF0"/>
    <w:rsid w:val="00201220"/>
    <w:rsid w:val="00204C00"/>
    <w:rsid w:val="0020538F"/>
    <w:rsid w:val="00215638"/>
    <w:rsid w:val="00215C10"/>
    <w:rsid w:val="0022260F"/>
    <w:rsid w:val="002228E4"/>
    <w:rsid w:val="002242F4"/>
    <w:rsid w:val="00227C40"/>
    <w:rsid w:val="0024666F"/>
    <w:rsid w:val="0025348B"/>
    <w:rsid w:val="0026223C"/>
    <w:rsid w:val="002645E7"/>
    <w:rsid w:val="00266B38"/>
    <w:rsid w:val="00271DA3"/>
    <w:rsid w:val="00273B4D"/>
    <w:rsid w:val="002832FF"/>
    <w:rsid w:val="002910A1"/>
    <w:rsid w:val="002A1D67"/>
    <w:rsid w:val="002A33A8"/>
    <w:rsid w:val="002B2374"/>
    <w:rsid w:val="002C5DDD"/>
    <w:rsid w:val="002D741A"/>
    <w:rsid w:val="002E006C"/>
    <w:rsid w:val="002F0D63"/>
    <w:rsid w:val="00301458"/>
    <w:rsid w:val="00304D3B"/>
    <w:rsid w:val="003251E1"/>
    <w:rsid w:val="0035107B"/>
    <w:rsid w:val="00356E7D"/>
    <w:rsid w:val="00371DAA"/>
    <w:rsid w:val="003A07E0"/>
    <w:rsid w:val="003A2638"/>
    <w:rsid w:val="003A2DC5"/>
    <w:rsid w:val="003A5863"/>
    <w:rsid w:val="003B328A"/>
    <w:rsid w:val="003B35CD"/>
    <w:rsid w:val="003C4E4E"/>
    <w:rsid w:val="003C7B3C"/>
    <w:rsid w:val="003D397B"/>
    <w:rsid w:val="003F29E2"/>
    <w:rsid w:val="00421D69"/>
    <w:rsid w:val="0042205C"/>
    <w:rsid w:val="004271AB"/>
    <w:rsid w:val="00452556"/>
    <w:rsid w:val="00456B31"/>
    <w:rsid w:val="004714C4"/>
    <w:rsid w:val="004735D3"/>
    <w:rsid w:val="004842E4"/>
    <w:rsid w:val="00492745"/>
    <w:rsid w:val="004947E1"/>
    <w:rsid w:val="00496ECB"/>
    <w:rsid w:val="004A079A"/>
    <w:rsid w:val="004A2625"/>
    <w:rsid w:val="004B3E9B"/>
    <w:rsid w:val="004B5155"/>
    <w:rsid w:val="004C7687"/>
    <w:rsid w:val="004D1DA5"/>
    <w:rsid w:val="004D26AD"/>
    <w:rsid w:val="004D7FCF"/>
    <w:rsid w:val="004F4701"/>
    <w:rsid w:val="004F55DC"/>
    <w:rsid w:val="00504455"/>
    <w:rsid w:val="0052263B"/>
    <w:rsid w:val="005260A7"/>
    <w:rsid w:val="005311C7"/>
    <w:rsid w:val="00533D0F"/>
    <w:rsid w:val="005379A9"/>
    <w:rsid w:val="00541FE5"/>
    <w:rsid w:val="005526F7"/>
    <w:rsid w:val="00552985"/>
    <w:rsid w:val="005638F6"/>
    <w:rsid w:val="0056667E"/>
    <w:rsid w:val="0056690E"/>
    <w:rsid w:val="00581495"/>
    <w:rsid w:val="005973DB"/>
    <w:rsid w:val="00597EA4"/>
    <w:rsid w:val="005D6AD0"/>
    <w:rsid w:val="005D7782"/>
    <w:rsid w:val="005E508D"/>
    <w:rsid w:val="005E7AA4"/>
    <w:rsid w:val="005F2C78"/>
    <w:rsid w:val="005F514E"/>
    <w:rsid w:val="005F776F"/>
    <w:rsid w:val="006017A1"/>
    <w:rsid w:val="006069CB"/>
    <w:rsid w:val="00611D75"/>
    <w:rsid w:val="006263F6"/>
    <w:rsid w:val="00662909"/>
    <w:rsid w:val="006773AA"/>
    <w:rsid w:val="00682601"/>
    <w:rsid w:val="006A5EFB"/>
    <w:rsid w:val="006B6167"/>
    <w:rsid w:val="006C36E5"/>
    <w:rsid w:val="006D3F30"/>
    <w:rsid w:val="006D43F8"/>
    <w:rsid w:val="00725678"/>
    <w:rsid w:val="0072717C"/>
    <w:rsid w:val="007360B3"/>
    <w:rsid w:val="0074220D"/>
    <w:rsid w:val="007447E0"/>
    <w:rsid w:val="00752A84"/>
    <w:rsid w:val="00770734"/>
    <w:rsid w:val="00782801"/>
    <w:rsid w:val="007933FD"/>
    <w:rsid w:val="007A0021"/>
    <w:rsid w:val="007A3935"/>
    <w:rsid w:val="007B3751"/>
    <w:rsid w:val="007B4E29"/>
    <w:rsid w:val="007B52CB"/>
    <w:rsid w:val="007F0142"/>
    <w:rsid w:val="008501F3"/>
    <w:rsid w:val="0085328A"/>
    <w:rsid w:val="00860BAE"/>
    <w:rsid w:val="008652DA"/>
    <w:rsid w:val="0087235B"/>
    <w:rsid w:val="0088056D"/>
    <w:rsid w:val="008A66FC"/>
    <w:rsid w:val="008A75EE"/>
    <w:rsid w:val="008E019D"/>
    <w:rsid w:val="008E6BFC"/>
    <w:rsid w:val="008F0BA9"/>
    <w:rsid w:val="008F15A6"/>
    <w:rsid w:val="009206A4"/>
    <w:rsid w:val="0092716C"/>
    <w:rsid w:val="0093004B"/>
    <w:rsid w:val="00930F28"/>
    <w:rsid w:val="0093346E"/>
    <w:rsid w:val="00937A43"/>
    <w:rsid w:val="00966CE4"/>
    <w:rsid w:val="009934CA"/>
    <w:rsid w:val="009A21AC"/>
    <w:rsid w:val="009B3D5A"/>
    <w:rsid w:val="009C6ED6"/>
    <w:rsid w:val="009D7DB1"/>
    <w:rsid w:val="009E22F4"/>
    <w:rsid w:val="009E26CB"/>
    <w:rsid w:val="009E2A8E"/>
    <w:rsid w:val="009E617F"/>
    <w:rsid w:val="009E63D2"/>
    <w:rsid w:val="00A03561"/>
    <w:rsid w:val="00A11F03"/>
    <w:rsid w:val="00A20AD9"/>
    <w:rsid w:val="00A21A82"/>
    <w:rsid w:val="00A22576"/>
    <w:rsid w:val="00A44828"/>
    <w:rsid w:val="00A47E0A"/>
    <w:rsid w:val="00A54627"/>
    <w:rsid w:val="00A6042E"/>
    <w:rsid w:val="00A77FF4"/>
    <w:rsid w:val="00A814A4"/>
    <w:rsid w:val="00A83E07"/>
    <w:rsid w:val="00A91106"/>
    <w:rsid w:val="00A91470"/>
    <w:rsid w:val="00A93DD2"/>
    <w:rsid w:val="00A95554"/>
    <w:rsid w:val="00AB7035"/>
    <w:rsid w:val="00AC1670"/>
    <w:rsid w:val="00AE3B63"/>
    <w:rsid w:val="00AE73BC"/>
    <w:rsid w:val="00AF37D9"/>
    <w:rsid w:val="00AF7EE3"/>
    <w:rsid w:val="00B02C6F"/>
    <w:rsid w:val="00B1154B"/>
    <w:rsid w:val="00B14BA3"/>
    <w:rsid w:val="00B15C0F"/>
    <w:rsid w:val="00B22FF1"/>
    <w:rsid w:val="00B2564D"/>
    <w:rsid w:val="00B352E8"/>
    <w:rsid w:val="00B40249"/>
    <w:rsid w:val="00B478F6"/>
    <w:rsid w:val="00B50BBF"/>
    <w:rsid w:val="00B55FFB"/>
    <w:rsid w:val="00B56BBF"/>
    <w:rsid w:val="00B61893"/>
    <w:rsid w:val="00B762B7"/>
    <w:rsid w:val="00B81C73"/>
    <w:rsid w:val="00BA2542"/>
    <w:rsid w:val="00BA7EFE"/>
    <w:rsid w:val="00BB1B4F"/>
    <w:rsid w:val="00BC2CDE"/>
    <w:rsid w:val="00BE228D"/>
    <w:rsid w:val="00BF1A84"/>
    <w:rsid w:val="00BF3F73"/>
    <w:rsid w:val="00BF65D7"/>
    <w:rsid w:val="00C00155"/>
    <w:rsid w:val="00C028F0"/>
    <w:rsid w:val="00C43D1C"/>
    <w:rsid w:val="00C70905"/>
    <w:rsid w:val="00C928D9"/>
    <w:rsid w:val="00CA2672"/>
    <w:rsid w:val="00CA7F1E"/>
    <w:rsid w:val="00CB15DE"/>
    <w:rsid w:val="00CB23E7"/>
    <w:rsid w:val="00CB2775"/>
    <w:rsid w:val="00CB40BF"/>
    <w:rsid w:val="00D0780D"/>
    <w:rsid w:val="00D103F2"/>
    <w:rsid w:val="00D163E6"/>
    <w:rsid w:val="00D178CA"/>
    <w:rsid w:val="00D23121"/>
    <w:rsid w:val="00D27E5A"/>
    <w:rsid w:val="00D318C7"/>
    <w:rsid w:val="00D45AF7"/>
    <w:rsid w:val="00D5120E"/>
    <w:rsid w:val="00D710AD"/>
    <w:rsid w:val="00D7128B"/>
    <w:rsid w:val="00D73B2E"/>
    <w:rsid w:val="00D74BC9"/>
    <w:rsid w:val="00D85CDD"/>
    <w:rsid w:val="00D90480"/>
    <w:rsid w:val="00D9238B"/>
    <w:rsid w:val="00DC4F95"/>
    <w:rsid w:val="00DD21A0"/>
    <w:rsid w:val="00DD395B"/>
    <w:rsid w:val="00DE40B4"/>
    <w:rsid w:val="00DF0420"/>
    <w:rsid w:val="00DF20B7"/>
    <w:rsid w:val="00E14713"/>
    <w:rsid w:val="00E1644A"/>
    <w:rsid w:val="00E2158F"/>
    <w:rsid w:val="00E21761"/>
    <w:rsid w:val="00E50CD4"/>
    <w:rsid w:val="00E56911"/>
    <w:rsid w:val="00E57C88"/>
    <w:rsid w:val="00E70A79"/>
    <w:rsid w:val="00E84C30"/>
    <w:rsid w:val="00EA480B"/>
    <w:rsid w:val="00EB5D82"/>
    <w:rsid w:val="00ED1E05"/>
    <w:rsid w:val="00EE0DCA"/>
    <w:rsid w:val="00EE4D74"/>
    <w:rsid w:val="00EF72A8"/>
    <w:rsid w:val="00F030B1"/>
    <w:rsid w:val="00F22C8B"/>
    <w:rsid w:val="00F2361B"/>
    <w:rsid w:val="00F44754"/>
    <w:rsid w:val="00F64C75"/>
    <w:rsid w:val="00F7233F"/>
    <w:rsid w:val="00F908A8"/>
    <w:rsid w:val="00F95F5E"/>
    <w:rsid w:val="00FA78F9"/>
    <w:rsid w:val="00FC77EE"/>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2.xml><?xml version="1.0" encoding="utf-8"?>
<ds:datastoreItem xmlns:ds="http://schemas.openxmlformats.org/officeDocument/2006/customXml" ds:itemID="{C44D620D-30AB-4296-B2D0-775D9B3A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4.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6</cp:revision>
  <cp:lastPrinted>2023-08-28T17:07:00Z</cp:lastPrinted>
  <dcterms:created xsi:type="dcterms:W3CDTF">2024-03-15T13:38:00Z</dcterms:created>
  <dcterms:modified xsi:type="dcterms:W3CDTF">2024-03-15T13:45:00Z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